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D5305D" w:rsidRDefault="00A17DD8" w:rsidP="00754331">
      <w:pPr>
        <w:jc w:val="center"/>
        <w:rPr>
          <w:b/>
          <w:snapToGrid w:val="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D56B3A" w:rsidRPr="00D5305D">
        <w:rPr>
          <w:b/>
          <w:sz w:val="28"/>
          <w:szCs w:val="28"/>
        </w:rPr>
        <w:t>4</w:t>
      </w:r>
      <w:r w:rsidR="00D5305D">
        <w:rPr>
          <w:b/>
          <w:sz w:val="28"/>
          <w:szCs w:val="28"/>
          <w:lang w:val="en-US"/>
        </w:rPr>
        <w:t>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A17DD8">
        <w:rPr>
          <w:sz w:val="28"/>
          <w:szCs w:val="28"/>
        </w:rPr>
        <w:t xml:space="preserve">  </w:t>
      </w:r>
      <w:r w:rsidR="00D56B3A" w:rsidRPr="00D5305D">
        <w:rPr>
          <w:sz w:val="28"/>
          <w:szCs w:val="28"/>
        </w:rPr>
        <w:t>05</w:t>
      </w:r>
      <w:r w:rsidR="00DE71C8">
        <w:rPr>
          <w:sz w:val="28"/>
          <w:szCs w:val="28"/>
        </w:rPr>
        <w:t xml:space="preserve"> </w:t>
      </w:r>
      <w:r w:rsidR="00D56B3A">
        <w:rPr>
          <w:sz w:val="28"/>
          <w:szCs w:val="28"/>
        </w:rPr>
        <w:t>декабря</w:t>
      </w:r>
      <w:r w:rsidR="00DE71C8">
        <w:rPr>
          <w:sz w:val="28"/>
          <w:szCs w:val="28"/>
        </w:rPr>
        <w:t xml:space="preserve"> 2018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D5305D">
      <w:pPr>
        <w:spacing w:line="240" w:lineRule="exact"/>
        <w:ind w:firstLine="709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и от 19.10.2018 № 639 «</w:t>
      </w:r>
      <w:r w:rsidRPr="009D43F9">
        <w:rPr>
          <w:sz w:val="28"/>
        </w:rPr>
        <w:t>О внесении изменения в приложение</w:t>
      </w:r>
      <w:r>
        <w:rPr>
          <w:sz w:val="28"/>
        </w:rPr>
        <w:t xml:space="preserve"> № 2</w:t>
      </w:r>
      <w:r w:rsidRPr="009D43F9">
        <w:rPr>
          <w:sz w:val="28"/>
        </w:rPr>
        <w:t xml:space="preserve"> к </w:t>
      </w:r>
      <w:r>
        <w:rPr>
          <w:sz w:val="28"/>
        </w:rPr>
        <w:t xml:space="preserve">распоряжению комитета по управлению муниципальным имуществом города Ставрополя </w:t>
      </w:r>
      <w:r w:rsidRPr="009D43F9">
        <w:rPr>
          <w:sz w:val="28"/>
        </w:rPr>
        <w:t xml:space="preserve">от </w:t>
      </w:r>
      <w:r>
        <w:rPr>
          <w:sz w:val="28"/>
        </w:rPr>
        <w:t>23.05</w:t>
      </w:r>
      <w:r w:rsidRPr="009D43F9">
        <w:rPr>
          <w:sz w:val="28"/>
        </w:rPr>
        <w:t>.2018</w:t>
      </w:r>
      <w:r>
        <w:rPr>
          <w:sz w:val="28"/>
        </w:rPr>
        <w:t xml:space="preserve"> № 358</w:t>
      </w:r>
      <w:r w:rsidRPr="009D43F9">
        <w:rPr>
          <w:sz w:val="28"/>
        </w:rPr>
        <w:t xml:space="preserve"> </w:t>
      </w:r>
      <w:r>
        <w:rPr>
          <w:sz w:val="28"/>
        </w:rPr>
        <w:t>«</w:t>
      </w:r>
      <w:r w:rsidRPr="007B71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  <w:r w:rsidRPr="007B7199">
        <w:rPr>
          <w:sz w:val="28"/>
          <w:szCs w:val="28"/>
        </w:rPr>
        <w:t>состава комиссии по проведению торгов, проводимых в форме аукционов, по продаже земельных участков или права на заключение договора аренды земельн</w:t>
      </w:r>
      <w:r>
        <w:rPr>
          <w:sz w:val="28"/>
          <w:szCs w:val="28"/>
        </w:rPr>
        <w:t xml:space="preserve">ых участков в городе Ставрополе»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32070C" w:rsidRPr="006E572E" w:rsidTr="009B4E65">
        <w:tc>
          <w:tcPr>
            <w:tcW w:w="3227" w:type="dxa"/>
            <w:shd w:val="clear" w:color="auto" w:fill="auto"/>
          </w:tcPr>
          <w:p w:rsidR="0032070C" w:rsidRPr="00A97237" w:rsidRDefault="0032070C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2070C" w:rsidRPr="00A97237" w:rsidRDefault="0032070C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967340" w:rsidRPr="006E572E" w:rsidTr="009B4E65">
        <w:tc>
          <w:tcPr>
            <w:tcW w:w="3227" w:type="dxa"/>
            <w:shd w:val="clear" w:color="auto" w:fill="auto"/>
          </w:tcPr>
          <w:p w:rsidR="00967340" w:rsidRDefault="00967340" w:rsidP="0096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7340" w:rsidRPr="006E572E" w:rsidRDefault="00967340" w:rsidP="0096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>
              <w:rPr>
                <w:sz w:val="28"/>
                <w:szCs w:val="28"/>
              </w:rPr>
              <w:t>ь комиссии</w:t>
            </w:r>
          </w:p>
        </w:tc>
      </w:tr>
      <w:tr w:rsidR="00967340" w:rsidRPr="006E572E" w:rsidTr="00BA7D61">
        <w:trPr>
          <w:trHeight w:val="80"/>
        </w:trPr>
        <w:tc>
          <w:tcPr>
            <w:tcW w:w="3227" w:type="dxa"/>
            <w:shd w:val="clear" w:color="auto" w:fill="auto"/>
          </w:tcPr>
          <w:p w:rsidR="00967340" w:rsidRPr="006E572E" w:rsidRDefault="00967340" w:rsidP="00967340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967340" w:rsidRPr="006E572E" w:rsidRDefault="00967340" w:rsidP="00967340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967340" w:rsidRPr="006E572E" w:rsidRDefault="00967340" w:rsidP="0096734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7340" w:rsidRPr="006E572E" w:rsidRDefault="00967340" w:rsidP="00967340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967340" w:rsidRPr="006E572E" w:rsidTr="009B4E65">
        <w:tc>
          <w:tcPr>
            <w:tcW w:w="3369" w:type="dxa"/>
            <w:gridSpan w:val="2"/>
            <w:shd w:val="clear" w:color="auto" w:fill="auto"/>
          </w:tcPr>
          <w:p w:rsidR="00967340" w:rsidRPr="00B064D3" w:rsidRDefault="00967340" w:rsidP="0096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5953" w:type="dxa"/>
            <w:shd w:val="clear" w:color="auto" w:fill="auto"/>
          </w:tcPr>
          <w:p w:rsidR="00967340" w:rsidRPr="00B064D3" w:rsidRDefault="00967340" w:rsidP="00967340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руководитель</w:t>
            </w:r>
            <w:r w:rsidRPr="00B064D3">
              <w:rPr>
                <w:sz w:val="28"/>
                <w:szCs w:val="28"/>
              </w:rPr>
              <w:t xml:space="preserve"> отдела формирования земельных участков</w:t>
            </w:r>
            <w:r w:rsidR="00D5305D" w:rsidRPr="00D5305D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Pr="00B064D3">
              <w:rPr>
                <w:sz w:val="28"/>
                <w:szCs w:val="28"/>
              </w:rPr>
              <w:t>, секретарь комиссии</w:t>
            </w:r>
          </w:p>
        </w:tc>
      </w:tr>
      <w:tr w:rsidR="00967340" w:rsidRPr="006E572E" w:rsidTr="009B4E65">
        <w:tc>
          <w:tcPr>
            <w:tcW w:w="3227" w:type="dxa"/>
            <w:shd w:val="clear" w:color="auto" w:fill="auto"/>
          </w:tcPr>
          <w:p w:rsidR="00967340" w:rsidRPr="006E572E" w:rsidRDefault="00967340" w:rsidP="0096734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7340" w:rsidRPr="006E572E" w:rsidRDefault="00967340" w:rsidP="00967340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967340" w:rsidRPr="006E572E" w:rsidTr="009B4E65">
        <w:tc>
          <w:tcPr>
            <w:tcW w:w="3227" w:type="dxa"/>
            <w:shd w:val="clear" w:color="auto" w:fill="auto"/>
          </w:tcPr>
          <w:p w:rsidR="00967340" w:rsidRPr="00583AB4" w:rsidRDefault="00967340" w:rsidP="0096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7340" w:rsidRPr="00583AB4" w:rsidRDefault="00967340" w:rsidP="00967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967340" w:rsidRPr="006E572E" w:rsidTr="008D286F">
        <w:trPr>
          <w:trHeight w:val="1352"/>
        </w:trPr>
        <w:tc>
          <w:tcPr>
            <w:tcW w:w="3227" w:type="dxa"/>
            <w:shd w:val="clear" w:color="auto" w:fill="auto"/>
          </w:tcPr>
          <w:p w:rsidR="00967340" w:rsidRPr="00583AB4" w:rsidRDefault="00967340" w:rsidP="00967340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7340" w:rsidRPr="00583AB4" w:rsidRDefault="00967340" w:rsidP="00967340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967340" w:rsidRPr="006E572E" w:rsidTr="009B4E65">
        <w:tc>
          <w:tcPr>
            <w:tcW w:w="3227" w:type="dxa"/>
            <w:shd w:val="clear" w:color="auto" w:fill="auto"/>
          </w:tcPr>
          <w:p w:rsidR="00967340" w:rsidRDefault="00967340" w:rsidP="0096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7340" w:rsidRDefault="00967340" w:rsidP="0096734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B74B1C" w:rsidRPr="006E572E" w:rsidTr="009B4E65">
        <w:tc>
          <w:tcPr>
            <w:tcW w:w="3227" w:type="dxa"/>
            <w:shd w:val="clear" w:color="auto" w:fill="auto"/>
          </w:tcPr>
          <w:p w:rsidR="00B74B1C" w:rsidRPr="00583AB4" w:rsidRDefault="00B74B1C" w:rsidP="00B74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4B1C" w:rsidRPr="00583AB4" w:rsidRDefault="00B74B1C" w:rsidP="00B7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 xml:space="preserve">отдела правового обеспечения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583AB4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6F5B59" w:rsidRPr="006E572E" w:rsidTr="009B4E65">
        <w:tc>
          <w:tcPr>
            <w:tcW w:w="3227" w:type="dxa"/>
            <w:shd w:val="clear" w:color="auto" w:fill="auto"/>
          </w:tcPr>
          <w:p w:rsidR="006F5B59" w:rsidRPr="00583AB4" w:rsidRDefault="006F5B59" w:rsidP="006F5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F5B59" w:rsidRPr="00583AB4" w:rsidRDefault="006F5B59" w:rsidP="006F5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</w:t>
            </w:r>
            <w:r w:rsidR="00B74B1C">
              <w:rPr>
                <w:sz w:val="28"/>
                <w:szCs w:val="28"/>
              </w:rPr>
              <w:t xml:space="preserve"> деятельности</w:t>
            </w:r>
            <w:r w:rsidRPr="00583AB4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</w:tc>
      </w:tr>
    </w:tbl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1F2C52" w:rsidRDefault="00754331" w:rsidP="001F2C52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8D286F">
        <w:rPr>
          <w:sz w:val="28"/>
          <w:szCs w:val="28"/>
        </w:rPr>
        <w:t>ями</w:t>
      </w:r>
      <w:r w:rsidRPr="00A07442">
        <w:rPr>
          <w:sz w:val="28"/>
          <w:szCs w:val="28"/>
        </w:rPr>
        <w:t xml:space="preserve"> </w:t>
      </w:r>
      <w:r w:rsidR="001F2C52" w:rsidRPr="001F2C52">
        <w:rPr>
          <w:sz w:val="28"/>
          <w:szCs w:val="28"/>
        </w:rPr>
        <w:t xml:space="preserve">администрации города Ставрополя от 13.07.2018 № 1283 «О проведении аукциона по продаже права на заключение договора аренды земельного участка» и от 30.10.2018 № 2212 </w:t>
      </w:r>
      <w:r w:rsidR="00B74B1C">
        <w:rPr>
          <w:sz w:val="28"/>
          <w:szCs w:val="28"/>
        </w:rPr>
        <w:t xml:space="preserve">       </w:t>
      </w:r>
      <w:r w:rsidR="001F2C52" w:rsidRPr="001F2C52">
        <w:rPr>
          <w:sz w:val="28"/>
          <w:szCs w:val="28"/>
        </w:rPr>
        <w:t>«О внесении изменения в приложение к постановлению администрации города Ставрополя от 13.07.2018 № 1283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 w:rsidR="007C021E">
        <w:rPr>
          <w:sz w:val="28"/>
          <w:szCs w:val="28"/>
        </w:rPr>
        <w:t>и</w:t>
      </w:r>
      <w:r>
        <w:rPr>
          <w:sz w:val="28"/>
          <w:szCs w:val="28"/>
        </w:rPr>
        <w:t xml:space="preserve"> сообщени</w:t>
      </w:r>
      <w:r w:rsidR="007C021E">
        <w:rPr>
          <w:sz w:val="28"/>
          <w:szCs w:val="28"/>
        </w:rPr>
        <w:t>ями</w:t>
      </w:r>
      <w:r w:rsidRPr="00A07442">
        <w:rPr>
          <w:sz w:val="28"/>
          <w:szCs w:val="28"/>
        </w:rPr>
        <w:t>, опубликованным</w:t>
      </w:r>
      <w:r w:rsidR="007C021E"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1F2C52">
        <w:rPr>
          <w:sz w:val="28"/>
          <w:szCs w:val="28"/>
        </w:rPr>
        <w:t>от 01.11.2018 № 208-209</w:t>
      </w:r>
      <w:r w:rsidR="008D286F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1F2C52">
        <w:rPr>
          <w:sz w:val="28"/>
          <w:szCs w:val="28"/>
        </w:rPr>
        <w:t>07.12.2018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1F2C5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1F2C52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1F2C52" w:rsidRPr="001F2C52" w:rsidRDefault="001F2C52" w:rsidP="001F2C52">
      <w:pPr>
        <w:ind w:firstLine="709"/>
        <w:jc w:val="both"/>
        <w:rPr>
          <w:sz w:val="28"/>
          <w:szCs w:val="28"/>
        </w:rPr>
      </w:pPr>
      <w:r w:rsidRPr="001F2C52">
        <w:rPr>
          <w:b/>
          <w:sz w:val="28"/>
          <w:szCs w:val="26"/>
        </w:rPr>
        <w:t xml:space="preserve">Лот № 1. </w:t>
      </w:r>
      <w:r w:rsidRPr="001F2C52"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в районе автомойки по </w:t>
      </w:r>
      <w:r w:rsidR="009234CB">
        <w:rPr>
          <w:sz w:val="28"/>
          <w:szCs w:val="26"/>
        </w:rPr>
        <w:t xml:space="preserve">                                             </w:t>
      </w:r>
      <w:bookmarkStart w:id="1" w:name="_GoBack"/>
      <w:bookmarkEnd w:id="1"/>
      <w:r w:rsidRPr="001F2C52">
        <w:rPr>
          <w:sz w:val="28"/>
          <w:szCs w:val="26"/>
        </w:rPr>
        <w:t xml:space="preserve">улице Достоевского, 52б в квартале 209, кадастровый номер 26:12:031002:1139, площадь 735 </w:t>
      </w:r>
      <w:proofErr w:type="spellStart"/>
      <w:r w:rsidRPr="001F2C52">
        <w:rPr>
          <w:sz w:val="28"/>
          <w:szCs w:val="26"/>
        </w:rPr>
        <w:t>кв.м</w:t>
      </w:r>
      <w:proofErr w:type="spellEnd"/>
      <w:r w:rsidRPr="001F2C52">
        <w:rPr>
          <w:sz w:val="28"/>
          <w:szCs w:val="26"/>
        </w:rPr>
        <w:t>, категория земель - земли населенных пунктов, вид разрешенного использования – под парковку автотранспорта.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>Начальная цена предмета аукциона (начальный размер ежегодной арендной платы) – 62 000,00 руб.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 xml:space="preserve">Сумма задатка (95% от начальной цены предмета аукциона) – </w:t>
      </w:r>
      <w:r>
        <w:rPr>
          <w:sz w:val="28"/>
          <w:szCs w:val="26"/>
        </w:rPr>
        <w:t xml:space="preserve">                           </w:t>
      </w:r>
      <w:r w:rsidRPr="001F2C52">
        <w:rPr>
          <w:sz w:val="28"/>
          <w:szCs w:val="26"/>
        </w:rPr>
        <w:t>58 900,00 руб.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 xml:space="preserve">Шаг аукциона (3% от начальной цены предмета аукциона) – </w:t>
      </w:r>
      <w:r>
        <w:rPr>
          <w:sz w:val="28"/>
          <w:szCs w:val="26"/>
        </w:rPr>
        <w:t xml:space="preserve">                             </w:t>
      </w:r>
      <w:r w:rsidRPr="001F2C52">
        <w:rPr>
          <w:sz w:val="28"/>
          <w:szCs w:val="26"/>
        </w:rPr>
        <w:t>1 860,00 руб.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электропередачи, водопровода, канализации.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>Цель предоставления – без права капитального строительства.</w:t>
      </w:r>
    </w:p>
    <w:p w:rsidR="001F2C52" w:rsidRPr="001F2C52" w:rsidRDefault="001F2C52" w:rsidP="001F2C52">
      <w:pPr>
        <w:tabs>
          <w:tab w:val="left" w:pos="9781"/>
        </w:tabs>
        <w:ind w:right="61" w:firstLine="709"/>
        <w:jc w:val="both"/>
        <w:rPr>
          <w:sz w:val="28"/>
          <w:szCs w:val="26"/>
        </w:rPr>
      </w:pPr>
      <w:r w:rsidRPr="001F2C52">
        <w:rPr>
          <w:sz w:val="28"/>
          <w:szCs w:val="26"/>
        </w:rPr>
        <w:t>Вид права – аренда. Срок аренды – 5 лет.</w:t>
      </w:r>
    </w:p>
    <w:p w:rsidR="00B1438F" w:rsidRDefault="00B1438F" w:rsidP="00B1438F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967340">
        <w:rPr>
          <w:sz w:val="28"/>
          <w:szCs w:val="28"/>
        </w:rPr>
        <w:t>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8D286F">
        <w:rPr>
          <w:sz w:val="28"/>
          <w:szCs w:val="28"/>
        </w:rPr>
        <w:t>ки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1223A0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15.11.2018</w:t>
            </w:r>
          </w:p>
        </w:tc>
        <w:tc>
          <w:tcPr>
            <w:tcW w:w="2182" w:type="dxa"/>
          </w:tcPr>
          <w:p w:rsidR="008D286F" w:rsidRDefault="001223A0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15.11.2018</w:t>
            </w:r>
          </w:p>
          <w:p w:rsidR="001223A0" w:rsidRPr="00D1058B" w:rsidRDefault="001223A0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B74B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900,00 руб.</w:t>
            </w:r>
          </w:p>
        </w:tc>
        <w:tc>
          <w:tcPr>
            <w:tcW w:w="4266" w:type="dxa"/>
          </w:tcPr>
          <w:p w:rsidR="00195AD5" w:rsidRPr="004C72A2" w:rsidRDefault="00E44812" w:rsidP="00E44812">
            <w:pPr>
              <w:jc w:val="center"/>
              <w:rPr>
                <w:color w:val="000000"/>
                <w:highlight w:val="yellow"/>
              </w:rPr>
            </w:pPr>
            <w:r w:rsidRPr="00E44812">
              <w:rPr>
                <w:color w:val="000000"/>
              </w:rPr>
              <w:t>Воронин Артем Сергеевич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781E93" w:rsidRDefault="00EB54DF" w:rsidP="009B4E65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781E93" w:rsidRDefault="001223A0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</w:t>
            </w:r>
            <w:r w:rsidR="008D286F">
              <w:rPr>
                <w:color w:val="000000"/>
              </w:rPr>
              <w:t>.2018</w:t>
            </w:r>
          </w:p>
        </w:tc>
        <w:tc>
          <w:tcPr>
            <w:tcW w:w="2182" w:type="dxa"/>
            <w:shd w:val="clear" w:color="auto" w:fill="auto"/>
          </w:tcPr>
          <w:p w:rsidR="00EB54DF" w:rsidRDefault="001223A0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</w:t>
            </w:r>
            <w:r w:rsidR="00593EA3">
              <w:rPr>
                <w:color w:val="000000"/>
              </w:rPr>
              <w:t>.2018</w:t>
            </w:r>
          </w:p>
          <w:p w:rsidR="00593EA3" w:rsidRPr="00781E93" w:rsidRDefault="001223A0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B74B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</w:t>
            </w:r>
            <w:r w:rsidR="00593EA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B54DF" w:rsidRPr="00781E93" w:rsidRDefault="008D286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Евченко</w:t>
            </w:r>
            <w:proofErr w:type="spellEnd"/>
            <w:r>
              <w:rPr>
                <w:color w:val="000000"/>
              </w:rPr>
              <w:t xml:space="preserve"> Олег Владимирович</w:t>
            </w:r>
          </w:p>
        </w:tc>
      </w:tr>
      <w:tr w:rsidR="00E44812" w:rsidRPr="00B83913" w:rsidTr="009B4E65">
        <w:trPr>
          <w:trHeight w:val="599"/>
        </w:trPr>
        <w:tc>
          <w:tcPr>
            <w:tcW w:w="1001" w:type="dxa"/>
          </w:tcPr>
          <w:p w:rsidR="00E44812" w:rsidRPr="0083019A" w:rsidRDefault="00E44812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E44812" w:rsidRPr="00D1058B" w:rsidRDefault="001223A0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44812">
              <w:rPr>
                <w:color w:val="000000"/>
              </w:rPr>
              <w:t>.11.2018</w:t>
            </w:r>
          </w:p>
        </w:tc>
        <w:tc>
          <w:tcPr>
            <w:tcW w:w="2182" w:type="dxa"/>
          </w:tcPr>
          <w:p w:rsidR="00E44812" w:rsidRDefault="00E44812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29.11.2018</w:t>
            </w:r>
          </w:p>
          <w:p w:rsidR="00E44812" w:rsidRPr="00D1058B" w:rsidRDefault="00E44812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B74B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900,00 руб.</w:t>
            </w:r>
          </w:p>
        </w:tc>
        <w:tc>
          <w:tcPr>
            <w:tcW w:w="4266" w:type="dxa"/>
          </w:tcPr>
          <w:p w:rsidR="00E44812" w:rsidRPr="004C72A2" w:rsidRDefault="00E44812" w:rsidP="00E4481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Поздняков Евгений Васильевич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B74B1C" w:rsidRDefault="00B74B1C" w:rsidP="00B66A99">
      <w:pPr>
        <w:pStyle w:val="a3"/>
        <w:rPr>
          <w:b/>
          <w:szCs w:val="28"/>
        </w:rPr>
      </w:pPr>
    </w:p>
    <w:p w:rsidR="00B74B1C" w:rsidRDefault="00B74B1C" w:rsidP="00B74B1C">
      <w:pPr>
        <w:pStyle w:val="a3"/>
        <w:ind w:firstLine="567"/>
        <w:rPr>
          <w:b/>
          <w:szCs w:val="28"/>
        </w:rPr>
      </w:pPr>
    </w:p>
    <w:p w:rsidR="00B74B1C" w:rsidRDefault="00B74B1C" w:rsidP="00B74B1C">
      <w:pPr>
        <w:pStyle w:val="a3"/>
        <w:ind w:firstLine="567"/>
        <w:rPr>
          <w:b/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B74B1C">
        <w:rPr>
          <w:sz w:val="28"/>
          <w:szCs w:val="28"/>
        </w:rPr>
        <w:t>07.12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1223A0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3A0" w:rsidRPr="001223A0">
        <w:rPr>
          <w:sz w:val="28"/>
          <w:szCs w:val="28"/>
        </w:rPr>
        <w:t>Воронин</w:t>
      </w:r>
      <w:r w:rsidR="001223A0">
        <w:rPr>
          <w:sz w:val="28"/>
          <w:szCs w:val="28"/>
        </w:rPr>
        <w:t>а</w:t>
      </w:r>
      <w:r w:rsidR="001223A0" w:rsidRPr="001223A0">
        <w:rPr>
          <w:sz w:val="28"/>
          <w:szCs w:val="28"/>
        </w:rPr>
        <w:t xml:space="preserve"> Артем</w:t>
      </w:r>
      <w:r w:rsidR="001223A0">
        <w:rPr>
          <w:sz w:val="28"/>
          <w:szCs w:val="28"/>
        </w:rPr>
        <w:t>а</w:t>
      </w:r>
      <w:r w:rsidR="001223A0" w:rsidRPr="001223A0">
        <w:rPr>
          <w:sz w:val="28"/>
          <w:szCs w:val="28"/>
        </w:rPr>
        <w:t xml:space="preserve"> Сергеевич</w:t>
      </w:r>
      <w:r w:rsidR="001223A0">
        <w:rPr>
          <w:sz w:val="28"/>
          <w:szCs w:val="28"/>
        </w:rPr>
        <w:t>а</w:t>
      </w:r>
      <w:r w:rsidR="00B74B1C">
        <w:rPr>
          <w:sz w:val="28"/>
          <w:szCs w:val="28"/>
        </w:rPr>
        <w:t>;</w:t>
      </w:r>
    </w:p>
    <w:p w:rsidR="00075F95" w:rsidRPr="00075F95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75F95">
        <w:rPr>
          <w:sz w:val="28"/>
          <w:szCs w:val="28"/>
        </w:rPr>
        <w:t>Евченко</w:t>
      </w:r>
      <w:proofErr w:type="spellEnd"/>
      <w:r w:rsidRPr="00075F95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075F9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BE74AC" w:rsidRPr="00BE74AC" w:rsidRDefault="00075F95" w:rsidP="001223A0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23A0" w:rsidRPr="001223A0">
        <w:rPr>
          <w:sz w:val="28"/>
          <w:szCs w:val="28"/>
        </w:rPr>
        <w:t>Поздняков</w:t>
      </w:r>
      <w:r w:rsidR="001223A0">
        <w:rPr>
          <w:sz w:val="28"/>
          <w:szCs w:val="28"/>
        </w:rPr>
        <w:t>а</w:t>
      </w:r>
      <w:r w:rsidR="001223A0" w:rsidRPr="001223A0">
        <w:rPr>
          <w:sz w:val="28"/>
          <w:szCs w:val="28"/>
        </w:rPr>
        <w:t xml:space="preserve"> Евгени</w:t>
      </w:r>
      <w:r w:rsidR="001223A0">
        <w:rPr>
          <w:sz w:val="28"/>
          <w:szCs w:val="28"/>
        </w:rPr>
        <w:t>я</w:t>
      </w:r>
      <w:r w:rsidR="001223A0" w:rsidRPr="001223A0">
        <w:rPr>
          <w:sz w:val="28"/>
          <w:szCs w:val="28"/>
        </w:rPr>
        <w:t xml:space="preserve"> Васильевич</w:t>
      </w:r>
      <w:r w:rsidR="001223A0">
        <w:rPr>
          <w:sz w:val="28"/>
          <w:szCs w:val="28"/>
        </w:rPr>
        <w:t>а</w:t>
      </w:r>
      <w:r w:rsidR="00B74B1C">
        <w:rPr>
          <w:sz w:val="28"/>
          <w:szCs w:val="28"/>
        </w:rPr>
        <w:t>.</w:t>
      </w:r>
    </w:p>
    <w:p w:rsidR="00075F95" w:rsidRDefault="00075F95" w:rsidP="00075F95">
      <w:pPr>
        <w:ind w:firstLine="709"/>
        <w:jc w:val="both"/>
        <w:rPr>
          <w:b/>
          <w:color w:val="000000"/>
          <w:sz w:val="28"/>
          <w:szCs w:val="28"/>
        </w:rPr>
      </w:pPr>
    </w:p>
    <w:p w:rsidR="00075F95" w:rsidRDefault="00075F95" w:rsidP="00075F95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Кобзев  _</w:t>
            </w:r>
            <w:proofErr w:type="gramEnd"/>
            <w:r>
              <w:rPr>
                <w:sz w:val="28"/>
                <w:szCs w:val="28"/>
              </w:rPr>
              <w:t>_______________</w:t>
            </w:r>
            <w:r w:rsidR="00B74B1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B74B1C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</w:t>
            </w:r>
            <w:r w:rsidR="00967340">
              <w:rPr>
                <w:sz w:val="28"/>
                <w:szCs w:val="28"/>
              </w:rPr>
              <w:t>___________________</w:t>
            </w: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B74B1C">
      <w:headerReference w:type="default" r:id="rId7"/>
      <w:pgSz w:w="11906" w:h="16838"/>
      <w:pgMar w:top="567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AF" w:rsidRDefault="005A46AF" w:rsidP="00084676">
      <w:r>
        <w:separator/>
      </w:r>
    </w:p>
  </w:endnote>
  <w:endnote w:type="continuationSeparator" w:id="0">
    <w:p w:rsidR="005A46AF" w:rsidRDefault="005A46AF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AF" w:rsidRDefault="005A46AF" w:rsidP="00084676">
      <w:r>
        <w:separator/>
      </w:r>
    </w:p>
  </w:footnote>
  <w:footnote w:type="continuationSeparator" w:id="0">
    <w:p w:rsidR="005A46AF" w:rsidRDefault="005A46AF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56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6619F"/>
    <w:rsid w:val="00075F95"/>
    <w:rsid w:val="00084676"/>
    <w:rsid w:val="001223A0"/>
    <w:rsid w:val="00183293"/>
    <w:rsid w:val="00195AD5"/>
    <w:rsid w:val="001F2C52"/>
    <w:rsid w:val="002A4D1A"/>
    <w:rsid w:val="002E7049"/>
    <w:rsid w:val="0032070C"/>
    <w:rsid w:val="003936EF"/>
    <w:rsid w:val="003943F1"/>
    <w:rsid w:val="00425C56"/>
    <w:rsid w:val="004C72A2"/>
    <w:rsid w:val="004C7A1F"/>
    <w:rsid w:val="004D731F"/>
    <w:rsid w:val="004E4512"/>
    <w:rsid w:val="00570541"/>
    <w:rsid w:val="00593EA3"/>
    <w:rsid w:val="005A46AF"/>
    <w:rsid w:val="00600FDD"/>
    <w:rsid w:val="006342B8"/>
    <w:rsid w:val="006C4609"/>
    <w:rsid w:val="006D5732"/>
    <w:rsid w:val="006F5B59"/>
    <w:rsid w:val="007227EB"/>
    <w:rsid w:val="0074736D"/>
    <w:rsid w:val="00747930"/>
    <w:rsid w:val="00754331"/>
    <w:rsid w:val="007562A8"/>
    <w:rsid w:val="0077536C"/>
    <w:rsid w:val="00781E93"/>
    <w:rsid w:val="00786C5C"/>
    <w:rsid w:val="007C021E"/>
    <w:rsid w:val="008513FD"/>
    <w:rsid w:val="008A3855"/>
    <w:rsid w:val="008C1D63"/>
    <w:rsid w:val="008D286F"/>
    <w:rsid w:val="008F168D"/>
    <w:rsid w:val="0091592F"/>
    <w:rsid w:val="009234CB"/>
    <w:rsid w:val="009528B7"/>
    <w:rsid w:val="0095348D"/>
    <w:rsid w:val="00967340"/>
    <w:rsid w:val="00987965"/>
    <w:rsid w:val="009B70BD"/>
    <w:rsid w:val="009F6026"/>
    <w:rsid w:val="00A17DD8"/>
    <w:rsid w:val="00A3601B"/>
    <w:rsid w:val="00A85FEF"/>
    <w:rsid w:val="00B1438F"/>
    <w:rsid w:val="00B210A2"/>
    <w:rsid w:val="00B4194D"/>
    <w:rsid w:val="00B66A99"/>
    <w:rsid w:val="00B74B1C"/>
    <w:rsid w:val="00BA7D61"/>
    <w:rsid w:val="00BE74AC"/>
    <w:rsid w:val="00BF70EC"/>
    <w:rsid w:val="00C4353B"/>
    <w:rsid w:val="00C76138"/>
    <w:rsid w:val="00CC01EB"/>
    <w:rsid w:val="00CC04F9"/>
    <w:rsid w:val="00CC612F"/>
    <w:rsid w:val="00CE694D"/>
    <w:rsid w:val="00D01D86"/>
    <w:rsid w:val="00D1058B"/>
    <w:rsid w:val="00D351BA"/>
    <w:rsid w:val="00D447FE"/>
    <w:rsid w:val="00D51A25"/>
    <w:rsid w:val="00D5305D"/>
    <w:rsid w:val="00D56B3A"/>
    <w:rsid w:val="00DA70FF"/>
    <w:rsid w:val="00DC7438"/>
    <w:rsid w:val="00DE3780"/>
    <w:rsid w:val="00DE71C8"/>
    <w:rsid w:val="00E16D67"/>
    <w:rsid w:val="00E4478C"/>
    <w:rsid w:val="00E44812"/>
    <w:rsid w:val="00E60F94"/>
    <w:rsid w:val="00E92919"/>
    <w:rsid w:val="00EA1DDD"/>
    <w:rsid w:val="00EB2631"/>
    <w:rsid w:val="00EB54DF"/>
    <w:rsid w:val="00F501E4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4</cp:revision>
  <cp:lastPrinted>2018-12-06T06:54:00Z</cp:lastPrinted>
  <dcterms:created xsi:type="dcterms:W3CDTF">2018-12-06T06:46:00Z</dcterms:created>
  <dcterms:modified xsi:type="dcterms:W3CDTF">2018-12-06T07:08:00Z</dcterms:modified>
</cp:coreProperties>
</file>